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F" w:rsidRDefault="00F804FF" w:rsidP="00F804FF">
      <w:pPr>
        <w:spacing w:after="0" w:line="269" w:lineRule="atLeast"/>
        <w:jc w:val="center"/>
        <w:outlineLvl w:val="0"/>
        <w:rPr>
          <w:rFonts w:ascii="&amp;quot" w:eastAsia="Times New Roman" w:hAnsi="&amp;quot" w:cs="Times New Roman"/>
          <w:color w:val="727272"/>
          <w:spacing w:val="2"/>
          <w:kern w:val="36"/>
          <w:sz w:val="40"/>
          <w:szCs w:val="40"/>
          <w:lang w:eastAsia="en-CA"/>
        </w:rPr>
      </w:pPr>
      <w:r>
        <w:rPr>
          <w:rFonts w:ascii="&amp;quot" w:eastAsia="Times New Roman" w:hAnsi="&amp;quot" w:cs="Times New Roman"/>
          <w:color w:val="727272"/>
          <w:spacing w:val="2"/>
          <w:kern w:val="36"/>
          <w:sz w:val="40"/>
          <w:szCs w:val="40"/>
          <w:lang w:eastAsia="en-CA"/>
        </w:rPr>
        <w:t>Manitoba Association of Women’s Shelters Inc. (MAWS)</w:t>
      </w:r>
    </w:p>
    <w:p w:rsidR="00F804FF" w:rsidRDefault="00F804FF" w:rsidP="00571137">
      <w:pPr>
        <w:spacing w:after="0" w:line="269" w:lineRule="atLeast"/>
        <w:outlineLvl w:val="0"/>
        <w:rPr>
          <w:rFonts w:ascii="&amp;quot" w:eastAsia="Times New Roman" w:hAnsi="&amp;quot" w:cs="Times New Roman"/>
          <w:color w:val="727272"/>
          <w:spacing w:val="2"/>
          <w:kern w:val="36"/>
          <w:sz w:val="40"/>
          <w:szCs w:val="40"/>
          <w:lang w:eastAsia="en-CA"/>
        </w:rPr>
      </w:pPr>
    </w:p>
    <w:p w:rsidR="00F804FF" w:rsidRPr="00F804FF" w:rsidRDefault="00FD5C3C" w:rsidP="00F804FF">
      <w:pPr>
        <w:spacing w:after="0" w:line="269" w:lineRule="atLeast"/>
        <w:outlineLvl w:val="0"/>
        <w:rPr>
          <w:rFonts w:ascii="&amp;quot" w:eastAsia="Times New Roman" w:hAnsi="&amp;quot" w:cs="Times New Roman"/>
          <w:color w:val="727272"/>
          <w:spacing w:val="2"/>
          <w:kern w:val="36"/>
          <w:sz w:val="36"/>
          <w:szCs w:val="36"/>
          <w:lang w:eastAsia="en-CA"/>
        </w:rPr>
      </w:pPr>
      <w:r w:rsidRPr="00F804FF">
        <w:rPr>
          <w:rFonts w:ascii="&amp;quot" w:eastAsia="Times New Roman" w:hAnsi="&amp;quot" w:cs="Times New Roman"/>
          <w:color w:val="727272"/>
          <w:spacing w:val="2"/>
          <w:kern w:val="36"/>
          <w:sz w:val="36"/>
          <w:szCs w:val="36"/>
          <w:lang w:eastAsia="en-CA"/>
        </w:rPr>
        <w:t xml:space="preserve">Job Description </w:t>
      </w:r>
      <w:r w:rsidR="00571137" w:rsidRPr="00F804FF">
        <w:rPr>
          <w:rFonts w:ascii="&amp;quot" w:eastAsia="Times New Roman" w:hAnsi="&amp;quot" w:cs="Times New Roman"/>
          <w:color w:val="727272"/>
          <w:spacing w:val="2"/>
          <w:kern w:val="36"/>
          <w:sz w:val="36"/>
          <w:szCs w:val="36"/>
          <w:lang w:eastAsia="en-CA"/>
        </w:rPr>
        <w:t>-</w:t>
      </w:r>
      <w:r w:rsidRPr="00F804FF">
        <w:rPr>
          <w:rFonts w:ascii="&amp;quot" w:eastAsia="Times New Roman" w:hAnsi="&amp;quot" w:cs="Times New Roman"/>
          <w:color w:val="727272"/>
          <w:spacing w:val="2"/>
          <w:kern w:val="36"/>
          <w:sz w:val="36"/>
          <w:szCs w:val="36"/>
          <w:lang w:eastAsia="en-CA"/>
        </w:rPr>
        <w:t xml:space="preserve"> </w:t>
      </w:r>
      <w:r w:rsidR="00571137" w:rsidRPr="00F804FF">
        <w:rPr>
          <w:rFonts w:ascii="&amp;quot" w:eastAsia="Times New Roman" w:hAnsi="&amp;quot" w:cs="Times New Roman"/>
          <w:color w:val="727272"/>
          <w:spacing w:val="2"/>
          <w:kern w:val="36"/>
          <w:sz w:val="36"/>
          <w:szCs w:val="36"/>
          <w:lang w:eastAsia="en-CA"/>
        </w:rPr>
        <w:t>Communications Specialist</w:t>
      </w:r>
    </w:p>
    <w:p w:rsidR="00062B87" w:rsidRDefault="00062B87" w:rsidP="00571137">
      <w:pPr>
        <w:pStyle w:val="NoSpacing"/>
        <w:rPr>
          <w:b/>
        </w:rPr>
      </w:pPr>
    </w:p>
    <w:p w:rsidR="00062B87" w:rsidRDefault="00062B87" w:rsidP="00571137">
      <w:pPr>
        <w:pStyle w:val="NoSpacing"/>
        <w:rPr>
          <w:b/>
        </w:rPr>
      </w:pPr>
    </w:p>
    <w:p w:rsidR="00E52F7C" w:rsidRDefault="00E52F7C" w:rsidP="00571137">
      <w:pPr>
        <w:pStyle w:val="NoSpacing"/>
      </w:pPr>
      <w:r w:rsidRPr="000F3BB9">
        <w:rPr>
          <w:b/>
        </w:rPr>
        <w:t>Position</w:t>
      </w:r>
      <w:r>
        <w:t>:  Part time</w:t>
      </w:r>
      <w:r w:rsidR="00F804FF">
        <w:t xml:space="preserve"> </w:t>
      </w:r>
      <w:r w:rsidR="00FC3DEB">
        <w:t>–</w:t>
      </w:r>
      <w:r>
        <w:t xml:space="preserve"> </w:t>
      </w:r>
      <w:r w:rsidR="00FC3DEB">
        <w:t>Communications Specialist</w:t>
      </w:r>
      <w:r w:rsidR="007A7C3C">
        <w:t xml:space="preserve"> (CS)</w:t>
      </w:r>
    </w:p>
    <w:p w:rsidR="00C42278" w:rsidRDefault="00FC3DEB" w:rsidP="00571137">
      <w:pPr>
        <w:pStyle w:val="NoSpacing"/>
      </w:pPr>
      <w:r w:rsidRPr="00DB416C">
        <w:rPr>
          <w:b/>
        </w:rPr>
        <w:t>Position Status:</w:t>
      </w:r>
      <w:r>
        <w:t xml:space="preserve"> </w:t>
      </w:r>
      <w:r w:rsidR="00C42278">
        <w:t>Annual c</w:t>
      </w:r>
      <w:r>
        <w:t xml:space="preserve">ontract </w:t>
      </w:r>
      <w:r w:rsidR="00C42278">
        <w:t xml:space="preserve">with opportunity for renewal </w:t>
      </w:r>
    </w:p>
    <w:p w:rsidR="00FC3DEB" w:rsidRDefault="00FC3DEB" w:rsidP="00571137">
      <w:pPr>
        <w:pStyle w:val="NoSpacing"/>
      </w:pPr>
      <w:r w:rsidRPr="00DB416C">
        <w:rPr>
          <w:b/>
        </w:rPr>
        <w:t>Hours of Work:</w:t>
      </w:r>
      <w:r>
        <w:t xml:space="preserve"> 20 hours per week</w:t>
      </w:r>
    </w:p>
    <w:p w:rsidR="00FC3DEB" w:rsidRDefault="00FC3DEB" w:rsidP="00571137">
      <w:pPr>
        <w:pStyle w:val="NoSpacing"/>
      </w:pPr>
      <w:r w:rsidRPr="00DB416C">
        <w:rPr>
          <w:b/>
        </w:rPr>
        <w:t>Responsible to:</w:t>
      </w:r>
      <w:r>
        <w:t xml:space="preserve"> Provincial Coordinator</w:t>
      </w:r>
      <w:r w:rsidR="00C42278">
        <w:t xml:space="preserve"> </w:t>
      </w:r>
    </w:p>
    <w:p w:rsidR="00402B8C" w:rsidRDefault="00E52F7C" w:rsidP="00571137">
      <w:pPr>
        <w:pStyle w:val="NoSpacing"/>
      </w:pPr>
      <w:r w:rsidRPr="000F3BB9">
        <w:rPr>
          <w:b/>
        </w:rPr>
        <w:t>Location</w:t>
      </w:r>
      <w:r>
        <w:t xml:space="preserve">:  </w:t>
      </w:r>
      <w:r w:rsidR="008741E8">
        <w:t xml:space="preserve">Winnipeg and surrounding area </w:t>
      </w:r>
    </w:p>
    <w:p w:rsidR="00D54B33" w:rsidRDefault="008741E8" w:rsidP="00D54B33">
      <w:pPr>
        <w:pStyle w:val="NoSpacing"/>
        <w:numPr>
          <w:ilvl w:val="0"/>
          <w:numId w:val="12"/>
        </w:numPr>
      </w:pPr>
      <w:r>
        <w:t>w</w:t>
      </w:r>
      <w:r w:rsidR="00E52F7C">
        <w:t xml:space="preserve">ork from home, </w:t>
      </w:r>
    </w:p>
    <w:p w:rsidR="00E52F7C" w:rsidRDefault="00FC3DEB" w:rsidP="00D54B33">
      <w:pPr>
        <w:pStyle w:val="NoSpacing"/>
        <w:numPr>
          <w:ilvl w:val="0"/>
          <w:numId w:val="12"/>
        </w:numPr>
      </w:pPr>
      <w:r>
        <w:t>some travel</w:t>
      </w:r>
      <w:r w:rsidR="00553D4D">
        <w:t xml:space="preserve"> may be</w:t>
      </w:r>
      <w:r>
        <w:t xml:space="preserve"> </w:t>
      </w:r>
      <w:r w:rsidR="00E52F7C">
        <w:t>required</w:t>
      </w:r>
      <w:r w:rsidR="00D02D41">
        <w:t>, (e.g. Respond to media requests for in person interviews, conduct presentations to groups etc.)</w:t>
      </w:r>
    </w:p>
    <w:p w:rsidR="0012484B" w:rsidRPr="0012484B" w:rsidRDefault="0012484B" w:rsidP="00D850F5">
      <w:pPr>
        <w:pStyle w:val="ListParagraph"/>
        <w:numPr>
          <w:ilvl w:val="0"/>
          <w:numId w:val="12"/>
        </w:numPr>
      </w:pPr>
      <w:r w:rsidRPr="0012484B">
        <w:rPr>
          <w:color w:val="1F497D"/>
        </w:rPr>
        <w:t>P</w:t>
      </w:r>
      <w:r w:rsidRPr="0012484B">
        <w:t>ersonal vehicle expenses while on MAWS business will be reimbursed at a per kilometer rate. This rate will be determined by the provincial government current mileage reimbursement rate for employees,</w:t>
      </w:r>
      <w:r w:rsidRPr="0012484B">
        <w:rPr>
          <w:color w:val="444444"/>
          <w:shd w:val="clear" w:color="auto" w:fill="FFFFFF"/>
        </w:rPr>
        <w:t xml:space="preserve"> mileage reimbursement covers work-related car travel beyond an employee’s commute from home office to Winnipeg and back</w:t>
      </w:r>
    </w:p>
    <w:p w:rsidR="00402B8C" w:rsidRDefault="00402B8C" w:rsidP="00D850F5">
      <w:pPr>
        <w:pStyle w:val="ListParagraph"/>
        <w:numPr>
          <w:ilvl w:val="0"/>
          <w:numId w:val="12"/>
        </w:numPr>
      </w:pPr>
      <w:r>
        <w:t xml:space="preserve">stipend supplied for </w:t>
      </w:r>
      <w:r w:rsidR="00A5326A">
        <w:t>use of personal phone, internet, office supplies</w:t>
      </w:r>
      <w:r>
        <w:t xml:space="preserve"> </w:t>
      </w:r>
    </w:p>
    <w:p w:rsidR="00F804FF" w:rsidRDefault="00F804FF" w:rsidP="00062B87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</w:p>
    <w:p w:rsidR="00062B87" w:rsidRPr="00062B87" w:rsidRDefault="00062B87" w:rsidP="00062B87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 w:rsidRPr="00062B87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>JOB SUMMARY: </w:t>
      </w:r>
    </w:p>
    <w:p w:rsidR="00FF5003" w:rsidRDefault="00FF5003" w:rsidP="00553D4D">
      <w:pPr>
        <w:spacing w:after="150" w:line="240" w:lineRule="auto"/>
      </w:pPr>
      <w:r>
        <w:t xml:space="preserve">The </w:t>
      </w:r>
      <w:r w:rsidR="00553D4D">
        <w:t>applicant for this position should have p</w:t>
      </w:r>
      <w:r w:rsidR="00553D4D" w:rsidRPr="00553D4D">
        <w:rPr>
          <w:rFonts w:eastAsia="Times New Roman" w:cstheme="minorHAnsi"/>
          <w:color w:val="2D2D2D"/>
          <w:lang w:eastAsia="en-CA"/>
        </w:rPr>
        <w:t>henomenal communication and copywriting skills</w:t>
      </w:r>
      <w:r w:rsidR="00553D4D">
        <w:rPr>
          <w:rFonts w:eastAsia="Times New Roman" w:cstheme="minorHAnsi"/>
          <w:color w:val="2D2D2D"/>
          <w:lang w:eastAsia="en-CA"/>
        </w:rPr>
        <w:t xml:space="preserve"> to help them</w:t>
      </w:r>
      <w:r w:rsidR="00782B6C">
        <w:t xml:space="preserve"> </w:t>
      </w:r>
      <w:r w:rsidR="00D54B33">
        <w:t>develop a communications strategy to</w:t>
      </w:r>
      <w:r w:rsidR="006D76C1">
        <w:t xml:space="preserve"> promote a positive public image</w:t>
      </w:r>
      <w:r w:rsidR="00553D4D">
        <w:t xml:space="preserve"> and </w:t>
      </w:r>
      <w:r w:rsidR="00D54B33">
        <w:t>meet core organizational objectives that will encompass</w:t>
      </w:r>
      <w:r w:rsidR="00782B6C">
        <w:t xml:space="preserve"> a campaign aimed at corporate support, focusing the brand</w:t>
      </w:r>
      <w:r w:rsidR="00553D4D">
        <w:t xml:space="preserve">, </w:t>
      </w:r>
      <w:r w:rsidR="00DB416C">
        <w:t>marketing MAWS</w:t>
      </w:r>
      <w:r w:rsidR="006D76C1">
        <w:t xml:space="preserve"> and s</w:t>
      </w:r>
      <w:r w:rsidR="00782B6C">
        <w:t>et</w:t>
      </w:r>
      <w:r w:rsidR="00553D4D">
        <w:t>ting</w:t>
      </w:r>
      <w:r w:rsidR="00782B6C">
        <w:t xml:space="preserve"> up the correct channels for continuing marketing efforts.</w:t>
      </w:r>
      <w:r w:rsidR="00553D4D" w:rsidRPr="00553D4D">
        <w:rPr>
          <w:rFonts w:ascii="Helvetica" w:eastAsia="Times New Roman" w:hAnsi="Helvetica" w:cs="Times New Roman"/>
          <w:color w:val="2D2D2D"/>
          <w:sz w:val="24"/>
          <w:szCs w:val="24"/>
          <w:lang w:eastAsia="en-CA"/>
        </w:rPr>
        <w:t xml:space="preserve"> </w:t>
      </w:r>
      <w:r w:rsidR="00553D4D" w:rsidRPr="00553D4D">
        <w:rPr>
          <w:rFonts w:eastAsia="Times New Roman" w:cstheme="minorHAnsi"/>
          <w:color w:val="2D2D2D"/>
          <w:lang w:eastAsia="en-CA"/>
        </w:rPr>
        <w:t>Your enthusiasm and positive attitude will help you gain the trust of colleagues and external parties alik</w:t>
      </w:r>
      <w:r w:rsidR="00553D4D" w:rsidRPr="00553D4D">
        <w:rPr>
          <w:rFonts w:eastAsia="Times New Roman" w:cstheme="minorHAnsi"/>
          <w:color w:val="2D2D2D"/>
          <w:lang w:eastAsia="en-CA"/>
        </w:rPr>
        <w:t>e</w:t>
      </w:r>
      <w:r w:rsidR="00DB416C">
        <w:t xml:space="preserve"> </w:t>
      </w:r>
      <w:r w:rsidR="00553D4D">
        <w:t>and that will be valuable as you d</w:t>
      </w:r>
      <w:r w:rsidR="00782B6C">
        <w:t xml:space="preserve">etermine the </w:t>
      </w:r>
      <w:r>
        <w:t>process and</w:t>
      </w:r>
      <w:r w:rsidR="00782B6C">
        <w:t xml:space="preserve"> create</w:t>
      </w:r>
      <w:r>
        <w:t xml:space="preserve"> partnerships to </w:t>
      </w:r>
      <w:r w:rsidR="00782B6C">
        <w:t xml:space="preserve">build </w:t>
      </w:r>
      <w:r w:rsidR="007A7C3C">
        <w:t xml:space="preserve">communications for </w:t>
      </w:r>
      <w:r w:rsidR="00D54B33">
        <w:t>family violence</w:t>
      </w:r>
      <w:r w:rsidR="007A7C3C">
        <w:t xml:space="preserve"> service providers.  </w:t>
      </w:r>
      <w:r w:rsidR="00553D4D">
        <w:t>Other duties will include d</w:t>
      </w:r>
      <w:r w:rsidR="007A7C3C">
        <w:t>evelop</w:t>
      </w:r>
      <w:r w:rsidR="00553D4D">
        <w:t>ing</w:t>
      </w:r>
      <w:r w:rsidR="007A7C3C">
        <w:t xml:space="preserve"> fundraising opportunities </w:t>
      </w:r>
      <w:r w:rsidR="00553D4D">
        <w:t xml:space="preserve">and providing </w:t>
      </w:r>
      <w:r w:rsidR="00782B6C">
        <w:t>administrative</w:t>
      </w:r>
      <w:r w:rsidR="00DB416C">
        <w:t xml:space="preserve"> support</w:t>
      </w:r>
      <w:r w:rsidR="00553D4D">
        <w:t xml:space="preserve"> when needed. </w:t>
      </w:r>
    </w:p>
    <w:p w:rsidR="00E52F7C" w:rsidRDefault="00E52F7C" w:rsidP="00E52F7C">
      <w:r>
        <w:t xml:space="preserve">The position will work </w:t>
      </w:r>
      <w:r w:rsidR="00D54B33">
        <w:t xml:space="preserve">in concert with the </w:t>
      </w:r>
      <w:r>
        <w:t xml:space="preserve">Provincial Coordinator </w:t>
      </w:r>
      <w:r w:rsidR="00D54B33">
        <w:t xml:space="preserve">and the MAWS team </w:t>
      </w:r>
      <w:r>
        <w:t>under the</w:t>
      </w:r>
      <w:r w:rsidR="008733F8">
        <w:t xml:space="preserve"> </w:t>
      </w:r>
      <w:r>
        <w:t>direction of the MAWS Board of Directors.</w:t>
      </w:r>
    </w:p>
    <w:p w:rsidR="00A95ED6" w:rsidRDefault="0015692C" w:rsidP="00A95ED6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 w:rsidRPr="00E52F7C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>MAJOR DUTIES AND RESPONSIBILITIES: </w:t>
      </w:r>
    </w:p>
    <w:p w:rsidR="00A95ED6" w:rsidRDefault="0015692C" w:rsidP="00A95ED6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  </w:t>
      </w:r>
      <w:r w:rsidR="00A95ED6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>Communications Strategy</w:t>
      </w:r>
    </w:p>
    <w:p w:rsidR="00A95ED6" w:rsidRDefault="00A95ED6" w:rsidP="00A95ED6">
      <w:pPr>
        <w:pStyle w:val="ListParagraph"/>
        <w:numPr>
          <w:ilvl w:val="0"/>
          <w:numId w:val="1"/>
        </w:numPr>
        <w:spacing w:after="156" w:line="240" w:lineRule="auto"/>
      </w:pPr>
      <w:r>
        <w:t>Develop and implement a detailed communications strategy to engage with victims, survivors, service providers and funders.</w:t>
      </w:r>
    </w:p>
    <w:p w:rsidR="00A95ED6" w:rsidRPr="00650CE0" w:rsidRDefault="00A95ED6" w:rsidP="00A95ED6">
      <w:pPr>
        <w:pStyle w:val="ListParagraph"/>
        <w:numPr>
          <w:ilvl w:val="0"/>
          <w:numId w:val="1"/>
        </w:numPr>
        <w:autoSpaceDE w:val="0"/>
        <w:spacing w:line="240" w:lineRule="auto"/>
        <w:rPr>
          <w:rFonts w:ascii="Calibri" w:hAnsi="Calibri" w:cs="Calibri"/>
        </w:rPr>
      </w:pPr>
      <w:r>
        <w:t>Work with the MAWS team to build community relationships with family violence service providers across Manitoba.</w:t>
      </w:r>
    </w:p>
    <w:p w:rsidR="00A95ED6" w:rsidRPr="00A95ED6" w:rsidRDefault="00A95ED6" w:rsidP="00A95ED6">
      <w:pPr>
        <w:pStyle w:val="ListParagraph"/>
        <w:numPr>
          <w:ilvl w:val="0"/>
          <w:numId w:val="1"/>
        </w:numPr>
        <w:autoSpaceDE w:val="0"/>
        <w:rPr>
          <w:rFonts w:ascii="Calibri" w:hAnsi="Calibri" w:cs="Calibri"/>
        </w:rPr>
      </w:pPr>
      <w:r>
        <w:t>Build membership for MAWS.</w:t>
      </w:r>
    </w:p>
    <w:p w:rsidR="00A95ED6" w:rsidRPr="00650CE0" w:rsidRDefault="00A95ED6" w:rsidP="00A95ED6">
      <w:pPr>
        <w:pStyle w:val="ListParagraph"/>
        <w:numPr>
          <w:ilvl w:val="0"/>
          <w:numId w:val="1"/>
        </w:numPr>
        <w:autoSpaceDE w:val="0"/>
        <w:rPr>
          <w:rFonts w:ascii="Calibri" w:hAnsi="Calibri" w:cs="Calibri"/>
        </w:rPr>
      </w:pPr>
      <w:r>
        <w:t>Project management – work with a marketing company as part of the communications and media building.</w:t>
      </w:r>
    </w:p>
    <w:p w:rsidR="00A95ED6" w:rsidRPr="00650CE0" w:rsidRDefault="0015692C" w:rsidP="00A95ED6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  </w:t>
      </w:r>
      <w:r w:rsidR="00A95ED6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>Build Media &amp; Social Media Relations</w:t>
      </w:r>
    </w:p>
    <w:p w:rsidR="00A95ED6" w:rsidRPr="00650CE0" w:rsidRDefault="00A95ED6" w:rsidP="00252E7B">
      <w:pPr>
        <w:pStyle w:val="NoSpacing"/>
        <w:numPr>
          <w:ilvl w:val="0"/>
          <w:numId w:val="15"/>
        </w:numPr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>
        <w:t xml:space="preserve">Ability to respond </w:t>
      </w:r>
      <w:r w:rsidR="00252E7B">
        <w:t xml:space="preserve">and liaise </w:t>
      </w:r>
      <w:r>
        <w:t>to media enquires in Winnipeg quickly and often in person</w:t>
      </w:r>
      <w:r w:rsidR="00252E7B">
        <w:t>, draft content for mass media and website/social media venues</w:t>
      </w:r>
      <w:r>
        <w:t xml:space="preserve">.  </w:t>
      </w:r>
    </w:p>
    <w:p w:rsidR="00A95ED6" w:rsidRDefault="00A95ED6" w:rsidP="00252E7B">
      <w:pPr>
        <w:pStyle w:val="NoSpacing"/>
        <w:numPr>
          <w:ilvl w:val="0"/>
          <w:numId w:val="15"/>
        </w:numPr>
      </w:pPr>
      <w:r>
        <w:lastRenderedPageBreak/>
        <w:t>Will initiate media involvement (e.g. press releases), and respond to media requests for interviews.</w:t>
      </w:r>
    </w:p>
    <w:p w:rsidR="00A95ED6" w:rsidRDefault="00A95ED6" w:rsidP="00252E7B">
      <w:pPr>
        <w:pStyle w:val="NoSpacing"/>
        <w:numPr>
          <w:ilvl w:val="0"/>
          <w:numId w:val="15"/>
        </w:numPr>
      </w:pPr>
      <w:r>
        <w:t>Submit media releases for notable events such as Domestic Violence Awareness month and International Women’s Day.</w:t>
      </w:r>
    </w:p>
    <w:p w:rsidR="00A95ED6" w:rsidRPr="00650CE0" w:rsidRDefault="00A95ED6" w:rsidP="00252E7B">
      <w:pPr>
        <w:pStyle w:val="NoSpacing"/>
        <w:numPr>
          <w:ilvl w:val="0"/>
          <w:numId w:val="15"/>
        </w:numPr>
      </w:pPr>
      <w:r>
        <w:rPr>
          <w:rFonts w:cstheme="minorHAnsi"/>
        </w:rPr>
        <w:t>Assist with updating</w:t>
      </w:r>
      <w:r w:rsidRPr="00650CE0">
        <w:rPr>
          <w:rFonts w:cstheme="minorHAnsi"/>
        </w:rPr>
        <w:t xml:space="preserve"> website and Facebook page</w:t>
      </w:r>
      <w:r>
        <w:rPr>
          <w:rFonts w:cstheme="minorHAnsi"/>
        </w:rPr>
        <w:t>.</w:t>
      </w:r>
      <w:r w:rsidRPr="00650CE0">
        <w:rPr>
          <w:rFonts w:cstheme="minorHAnsi"/>
        </w:rPr>
        <w:t xml:space="preserve"> </w:t>
      </w:r>
    </w:p>
    <w:p w:rsidR="00A95ED6" w:rsidRPr="00252E7B" w:rsidRDefault="00A95ED6" w:rsidP="00252E7B">
      <w:pPr>
        <w:pStyle w:val="NoSpacing"/>
        <w:numPr>
          <w:ilvl w:val="0"/>
          <w:numId w:val="15"/>
        </w:numPr>
      </w:pPr>
      <w:r w:rsidRPr="00650CE0">
        <w:rPr>
          <w:rFonts w:cstheme="minorHAnsi"/>
        </w:rPr>
        <w:t>Create Newsletter</w:t>
      </w:r>
    </w:p>
    <w:p w:rsidR="00252E7B" w:rsidRPr="00252E7B" w:rsidRDefault="00252E7B" w:rsidP="00252E7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252E7B">
        <w:rPr>
          <w:rFonts w:eastAsia="Times New Roman" w:cstheme="minorHAnsi"/>
          <w:color w:val="000000"/>
          <w:lang w:eastAsia="en-CA"/>
        </w:rPr>
        <w:t>Collaborate with marketing professionals to produce copy for advertisements or articles</w:t>
      </w:r>
    </w:p>
    <w:p w:rsidR="00252E7B" w:rsidRPr="00650CE0" w:rsidRDefault="00252E7B" w:rsidP="00252E7B">
      <w:pPr>
        <w:pStyle w:val="ListParagraph"/>
        <w:autoSpaceDE w:val="0"/>
      </w:pPr>
    </w:p>
    <w:p w:rsidR="00A95ED6" w:rsidRPr="00650CE0" w:rsidRDefault="00E42D6F" w:rsidP="00A95ED6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  </w:t>
      </w:r>
      <w:r w:rsidR="0015692C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  </w:t>
      </w:r>
      <w:r w:rsidR="00A95ED6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Fundraising </w:t>
      </w:r>
    </w:p>
    <w:p w:rsidR="00A95ED6" w:rsidRDefault="00A95ED6" w:rsidP="00A95ED6">
      <w:pPr>
        <w:pStyle w:val="ListParagraph"/>
        <w:numPr>
          <w:ilvl w:val="0"/>
          <w:numId w:val="1"/>
        </w:num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7A7C3C">
        <w:rPr>
          <w:rFonts w:ascii="Calibri" w:hAnsi="Calibri" w:cs="Calibri"/>
        </w:rPr>
        <w:t>rovide leadership in the planning, coord</w:t>
      </w:r>
      <w:r w:rsidR="00553D4D">
        <w:rPr>
          <w:rFonts w:ascii="Calibri" w:hAnsi="Calibri" w:cs="Calibri"/>
        </w:rPr>
        <w:t>ination, and evaluation of fund</w:t>
      </w:r>
      <w:r w:rsidRPr="007A7C3C">
        <w:rPr>
          <w:rFonts w:ascii="Calibri" w:hAnsi="Calibri" w:cs="Calibri"/>
        </w:rPr>
        <w:t xml:space="preserve">raising events and </w:t>
      </w:r>
      <w:r w:rsidR="00553D4D">
        <w:rPr>
          <w:rFonts w:ascii="Calibri" w:hAnsi="Calibri" w:cs="Calibri"/>
        </w:rPr>
        <w:t>s</w:t>
      </w:r>
      <w:r w:rsidRPr="007A7C3C">
        <w:rPr>
          <w:rFonts w:ascii="Calibri" w:hAnsi="Calibri" w:cs="Calibri"/>
        </w:rPr>
        <w:t xml:space="preserve">pecial </w:t>
      </w:r>
      <w:r w:rsidR="00553D4D">
        <w:rPr>
          <w:rFonts w:ascii="Calibri" w:hAnsi="Calibri" w:cs="Calibri"/>
        </w:rPr>
        <w:t>p</w:t>
      </w:r>
      <w:r w:rsidRPr="007A7C3C">
        <w:rPr>
          <w:rFonts w:ascii="Calibri" w:hAnsi="Calibri" w:cs="Calibri"/>
        </w:rPr>
        <w:t>rojects</w:t>
      </w:r>
      <w:r w:rsidRPr="0057113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:rsidR="00A95ED6" w:rsidRPr="00650CE0" w:rsidRDefault="0015692C" w:rsidP="00A95ED6">
      <w:pPr>
        <w:spacing w:after="156" w:line="396" w:lineRule="atLeast"/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</w:pPr>
      <w:r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  </w:t>
      </w:r>
      <w:r w:rsidR="00A95ED6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>Administration</w:t>
      </w:r>
      <w:r w:rsidR="00A95ED6" w:rsidRPr="00650CE0">
        <w:rPr>
          <w:rFonts w:ascii="Georgia" w:eastAsia="Times New Roman" w:hAnsi="Georgia" w:cs="Times New Roman"/>
          <w:b/>
          <w:bCs/>
          <w:color w:val="989B95"/>
          <w:spacing w:val="2"/>
          <w:lang w:eastAsia="en-CA"/>
        </w:rPr>
        <w:t xml:space="preserve"> </w:t>
      </w:r>
    </w:p>
    <w:p w:rsidR="00A95ED6" w:rsidRDefault="00A04EB4" w:rsidP="00A95ED6">
      <w:pPr>
        <w:pStyle w:val="ListParagraph"/>
        <w:numPr>
          <w:ilvl w:val="0"/>
          <w:numId w:val="1"/>
        </w:num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 with preparation of </w:t>
      </w:r>
      <w:r w:rsidR="00A95ED6">
        <w:rPr>
          <w:rFonts w:ascii="Calibri" w:hAnsi="Calibri" w:cs="Calibri"/>
        </w:rPr>
        <w:t xml:space="preserve">agenda’s, recording minutes and developing meeting documents. </w:t>
      </w:r>
    </w:p>
    <w:p w:rsidR="00A95ED6" w:rsidRDefault="00A95ED6" w:rsidP="00A95ED6">
      <w:pPr>
        <w:pStyle w:val="ListParagraph"/>
        <w:numPr>
          <w:ilvl w:val="0"/>
          <w:numId w:val="1"/>
        </w:numPr>
        <w:autoSpaceDE w:val="0"/>
      </w:pPr>
      <w:r>
        <w:t>Participate in meetings, prepare progress reports in a timely fashion.</w:t>
      </w:r>
    </w:p>
    <w:p w:rsidR="00A95ED6" w:rsidRDefault="00A95ED6" w:rsidP="00A95ED6">
      <w:pPr>
        <w:pStyle w:val="ListParagraph"/>
        <w:numPr>
          <w:ilvl w:val="0"/>
          <w:numId w:val="1"/>
        </w:num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with the MAWS team to </w:t>
      </w:r>
      <w:r w:rsidRPr="007A7C3C">
        <w:rPr>
          <w:rFonts w:ascii="Calibri" w:hAnsi="Calibri" w:cs="Calibri"/>
        </w:rPr>
        <w:t xml:space="preserve">seek out and complete grant applications. </w:t>
      </w:r>
    </w:p>
    <w:p w:rsidR="00A95ED6" w:rsidRDefault="00A95ED6" w:rsidP="00A95ED6">
      <w:pPr>
        <w:pStyle w:val="ListParagraph"/>
        <w:numPr>
          <w:ilvl w:val="0"/>
          <w:numId w:val="1"/>
        </w:numPr>
        <w:autoSpaceDE w:val="0"/>
      </w:pPr>
      <w:r>
        <w:t>Monitor and keep within budget and submit receipts in a timely fashion.</w:t>
      </w:r>
    </w:p>
    <w:p w:rsidR="00A95ED6" w:rsidRDefault="006E13FC" w:rsidP="00A95ED6">
      <w:pPr>
        <w:pStyle w:val="ListParagraph"/>
        <w:numPr>
          <w:ilvl w:val="0"/>
          <w:numId w:val="1"/>
        </w:numPr>
        <w:autoSpaceDE w:val="0"/>
      </w:pPr>
      <w:r>
        <w:t>O</w:t>
      </w:r>
      <w:r w:rsidR="00A95ED6">
        <w:t>ther related duties.</w:t>
      </w:r>
    </w:p>
    <w:p w:rsidR="00402B8C" w:rsidRDefault="00402B8C" w:rsidP="00402B8C">
      <w:pPr>
        <w:pStyle w:val="ListParagraph"/>
        <w:autoSpaceDE w:val="0"/>
      </w:pPr>
    </w:p>
    <w:p w:rsidR="007A7C3C" w:rsidRPr="00FE7000" w:rsidRDefault="0015692C" w:rsidP="007A7C3C">
      <w:pPr>
        <w:rPr>
          <w:rFonts w:ascii="Georgia" w:hAnsi="Georgia" w:cstheme="minorHAnsi"/>
          <w:b/>
          <w:color w:val="767171" w:themeColor="background2" w:themeShade="80"/>
        </w:rPr>
      </w:pPr>
      <w:r w:rsidRPr="00C42278">
        <w:rPr>
          <w:rFonts w:ascii="Georgia" w:hAnsi="Georgia" w:cstheme="minorHAnsi"/>
          <w:b/>
          <w:color w:val="808080" w:themeColor="background1" w:themeShade="80"/>
        </w:rPr>
        <w:t>QUALIFICATIONS</w:t>
      </w:r>
      <w:r w:rsidRPr="00FE7000">
        <w:rPr>
          <w:rFonts w:ascii="Georgia" w:hAnsi="Georgia" w:cstheme="minorHAnsi"/>
          <w:b/>
          <w:color w:val="767171" w:themeColor="background2" w:themeShade="80"/>
        </w:rPr>
        <w:t>:</w:t>
      </w:r>
    </w:p>
    <w:p w:rsidR="007A7C3C" w:rsidRDefault="007A7C3C" w:rsidP="007A7C3C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FE7000">
        <w:rPr>
          <w:rFonts w:cstheme="minorHAnsi"/>
        </w:rPr>
        <w:t>Appropriate education. Combination of experience and education would be considered.</w:t>
      </w:r>
      <w:r w:rsidR="00DC7730" w:rsidRPr="00FE7000">
        <w:rPr>
          <w:rFonts w:cstheme="minorHAnsi"/>
        </w:rPr>
        <w:t xml:space="preserve"> </w:t>
      </w:r>
      <w:r w:rsidRPr="00FE7000">
        <w:rPr>
          <w:rFonts w:cstheme="minorHAnsi"/>
        </w:rPr>
        <w:t>Experience in</w:t>
      </w:r>
      <w:r w:rsidR="00571137">
        <w:rPr>
          <w:rFonts w:cstheme="minorHAnsi"/>
        </w:rPr>
        <w:t xml:space="preserve"> marketing,</w:t>
      </w:r>
      <w:r w:rsidRPr="00FE7000">
        <w:rPr>
          <w:rFonts w:cstheme="minorHAnsi"/>
        </w:rPr>
        <w:t xml:space="preserve"> fundraising as well as organizing and planning special events.</w:t>
      </w:r>
      <w:r w:rsidR="00571137">
        <w:rPr>
          <w:rFonts w:cstheme="minorHAnsi"/>
        </w:rPr>
        <w:t xml:space="preserve"> </w:t>
      </w:r>
      <w:r w:rsidRPr="00FE7000">
        <w:rPr>
          <w:rFonts w:cstheme="minorHAnsi"/>
        </w:rPr>
        <w:t>Un</w:t>
      </w:r>
      <w:r w:rsidR="007B51B1">
        <w:rPr>
          <w:rFonts w:cstheme="minorHAnsi"/>
        </w:rPr>
        <w:t>derstanding of computer systems</w:t>
      </w:r>
      <w:r w:rsidRPr="00FE7000">
        <w:rPr>
          <w:rFonts w:cstheme="minorHAnsi"/>
        </w:rPr>
        <w:t>. Proficient in Microsoft Office (Outlook, Word, Excel &amp; PowerPoint).</w:t>
      </w:r>
    </w:p>
    <w:p w:rsidR="0015692C" w:rsidRPr="00FE7000" w:rsidRDefault="0015692C" w:rsidP="007A7C3C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:rsidR="007A7C3C" w:rsidRPr="00FE7000" w:rsidRDefault="007A7C3C" w:rsidP="00FE7000">
      <w:pPr>
        <w:pStyle w:val="a"/>
        <w:numPr>
          <w:ilvl w:val="0"/>
          <w:numId w:val="11"/>
        </w:numPr>
        <w:tabs>
          <w:tab w:val="left" w:pos="-1080"/>
          <w:tab w:val="left" w:pos="7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FE7000">
        <w:rPr>
          <w:rFonts w:asciiTheme="minorHAnsi" w:hAnsiTheme="minorHAnsi" w:cstheme="minorHAnsi"/>
          <w:sz w:val="22"/>
          <w:szCs w:val="22"/>
        </w:rPr>
        <w:t>Ability to work independently with minimal supervision.</w:t>
      </w:r>
    </w:p>
    <w:p w:rsidR="007A7C3C" w:rsidRPr="00FE7000" w:rsidRDefault="00DC7730" w:rsidP="00FE7000">
      <w:pPr>
        <w:pStyle w:val="a"/>
        <w:numPr>
          <w:ilvl w:val="0"/>
          <w:numId w:val="11"/>
        </w:numPr>
        <w:tabs>
          <w:tab w:val="left" w:pos="-1080"/>
          <w:tab w:val="left" w:pos="7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FE7000">
        <w:rPr>
          <w:rFonts w:asciiTheme="minorHAnsi" w:hAnsiTheme="minorHAnsi" w:cstheme="minorHAnsi"/>
          <w:sz w:val="22"/>
          <w:szCs w:val="22"/>
        </w:rPr>
        <w:t>Well-developed</w:t>
      </w:r>
      <w:r w:rsidR="007A7C3C" w:rsidRPr="00FE7000">
        <w:rPr>
          <w:rFonts w:asciiTheme="minorHAnsi" w:hAnsiTheme="minorHAnsi" w:cstheme="minorHAnsi"/>
          <w:sz w:val="22"/>
          <w:szCs w:val="22"/>
        </w:rPr>
        <w:t xml:space="preserve"> communication</w:t>
      </w:r>
      <w:r w:rsidR="00252E7B">
        <w:rPr>
          <w:rFonts w:asciiTheme="minorHAnsi" w:hAnsiTheme="minorHAnsi" w:cstheme="minorHAnsi"/>
          <w:sz w:val="22"/>
          <w:szCs w:val="22"/>
        </w:rPr>
        <w:t xml:space="preserve"> (experience in copywriting/editing)</w:t>
      </w:r>
      <w:r w:rsidR="007A7C3C" w:rsidRPr="00FE7000">
        <w:rPr>
          <w:rFonts w:asciiTheme="minorHAnsi" w:hAnsiTheme="minorHAnsi" w:cstheme="minorHAnsi"/>
          <w:sz w:val="22"/>
          <w:szCs w:val="22"/>
        </w:rPr>
        <w:t>, organizational and coordination skills.</w:t>
      </w:r>
    </w:p>
    <w:p w:rsidR="007A7C3C" w:rsidRPr="00FE7000" w:rsidRDefault="007A7C3C" w:rsidP="00FE7000">
      <w:pPr>
        <w:pStyle w:val="a"/>
        <w:numPr>
          <w:ilvl w:val="0"/>
          <w:numId w:val="11"/>
        </w:numPr>
        <w:tabs>
          <w:tab w:val="left" w:pos="-1080"/>
          <w:tab w:val="left" w:pos="7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FE7000">
        <w:rPr>
          <w:rFonts w:asciiTheme="minorHAnsi" w:hAnsiTheme="minorHAnsi" w:cstheme="minorHAnsi"/>
          <w:sz w:val="22"/>
          <w:szCs w:val="22"/>
        </w:rPr>
        <w:t>Ability to manage many projects that have a wide variety of complexity and size.</w:t>
      </w:r>
    </w:p>
    <w:p w:rsidR="0092794D" w:rsidRPr="00FE7000" w:rsidRDefault="0092794D" w:rsidP="0092794D">
      <w:pPr>
        <w:pStyle w:val="Standard"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7000">
        <w:rPr>
          <w:rFonts w:asciiTheme="minorHAnsi" w:hAnsiTheme="minorHAnsi" w:cstheme="minorHAnsi"/>
          <w:sz w:val="22"/>
          <w:szCs w:val="22"/>
        </w:rPr>
        <w:t>Ability to function effectively as a member of a team.</w:t>
      </w:r>
    </w:p>
    <w:p w:rsidR="00C42278" w:rsidRDefault="00C42278" w:rsidP="00C42278">
      <w:pPr>
        <w:pStyle w:val="a"/>
        <w:numPr>
          <w:ilvl w:val="0"/>
          <w:numId w:val="11"/>
        </w:numPr>
        <w:tabs>
          <w:tab w:val="left" w:pos="-1080"/>
          <w:tab w:val="left" w:pos="720"/>
        </w:tabs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FE7000">
        <w:rPr>
          <w:rFonts w:asciiTheme="minorHAnsi" w:hAnsiTheme="minorHAnsi" w:cstheme="minorHAnsi"/>
          <w:sz w:val="22"/>
          <w:szCs w:val="22"/>
        </w:rPr>
        <w:t>Demonstrated competence in admin</w:t>
      </w:r>
      <w:r w:rsidR="00571137">
        <w:rPr>
          <w:rFonts w:asciiTheme="minorHAnsi" w:hAnsiTheme="minorHAnsi" w:cstheme="minorHAnsi"/>
          <w:sz w:val="22"/>
          <w:szCs w:val="22"/>
        </w:rPr>
        <w:t xml:space="preserve">istration, promotion, planning </w:t>
      </w:r>
      <w:r w:rsidRPr="00FE7000">
        <w:rPr>
          <w:rFonts w:asciiTheme="minorHAnsi" w:hAnsiTheme="minorHAnsi" w:cstheme="minorHAnsi"/>
          <w:sz w:val="22"/>
          <w:szCs w:val="22"/>
        </w:rPr>
        <w:t>and supervision.</w:t>
      </w:r>
    </w:p>
    <w:p w:rsidR="00C42278" w:rsidRDefault="00C42278" w:rsidP="00FE7000">
      <w:pPr>
        <w:pStyle w:val="Standard"/>
        <w:numPr>
          <w:ilvl w:val="0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7000">
        <w:rPr>
          <w:rFonts w:asciiTheme="minorHAnsi" w:hAnsiTheme="minorHAnsi" w:cstheme="minorHAnsi"/>
          <w:sz w:val="22"/>
          <w:szCs w:val="22"/>
        </w:rPr>
        <w:t>Experience developing and providing public</w:t>
      </w:r>
      <w:r w:rsidR="00E9451C">
        <w:rPr>
          <w:rFonts w:asciiTheme="minorHAnsi" w:hAnsiTheme="minorHAnsi" w:cstheme="minorHAnsi"/>
          <w:sz w:val="22"/>
          <w:szCs w:val="22"/>
        </w:rPr>
        <w:t xml:space="preserve"> presentations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52E7B" w:rsidRPr="0092794D" w:rsidRDefault="00142CD7" w:rsidP="00115E1E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Proficient with</w:t>
      </w:r>
      <w:bookmarkStart w:id="0" w:name="_GoBack"/>
      <w:bookmarkEnd w:id="0"/>
      <w:r w:rsidR="0092794D" w:rsidRPr="0092794D">
        <w:rPr>
          <w:rFonts w:eastAsia="Times New Roman" w:cstheme="minorHAnsi"/>
          <w:color w:val="000000"/>
          <w:lang w:eastAsia="en-CA"/>
        </w:rPr>
        <w:t xml:space="preserve"> MS Office with experience </w:t>
      </w:r>
      <w:r w:rsidR="0092794D">
        <w:rPr>
          <w:rFonts w:eastAsia="Times New Roman" w:cstheme="minorHAnsi"/>
          <w:color w:val="000000"/>
          <w:lang w:eastAsia="en-CA"/>
        </w:rPr>
        <w:t>with</w:t>
      </w:r>
      <w:r w:rsidR="0092794D" w:rsidRPr="0092794D">
        <w:rPr>
          <w:rFonts w:eastAsia="Times New Roman" w:cstheme="minorHAnsi"/>
          <w:color w:val="000000"/>
          <w:lang w:eastAsia="en-CA"/>
        </w:rPr>
        <w:t xml:space="preserve"> social media</w:t>
      </w:r>
      <w:r w:rsidR="0092794D">
        <w:rPr>
          <w:rFonts w:eastAsia="Times New Roman" w:cstheme="minorHAnsi"/>
          <w:color w:val="000000"/>
          <w:lang w:eastAsia="en-CA"/>
        </w:rPr>
        <w:t>;</w:t>
      </w:r>
      <w:r w:rsidR="00252E7B" w:rsidRPr="0092794D">
        <w:rPr>
          <w:rFonts w:eastAsia="Times New Roman" w:cstheme="minorHAnsi"/>
          <w:color w:val="000000"/>
          <w:lang w:eastAsia="en-CA"/>
        </w:rPr>
        <w:t xml:space="preserve"> photo and video-editing software is an asset</w:t>
      </w:r>
    </w:p>
    <w:p w:rsidR="007A7C3C" w:rsidRPr="00FE7000" w:rsidRDefault="007A7C3C" w:rsidP="00FE7000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FE7000">
        <w:rPr>
          <w:rFonts w:cstheme="minorHAnsi"/>
        </w:rPr>
        <w:t>Must demonstrate a strong professional manner in dealing with stakeholders, staff, and the public while being open, friendly, approachable, accepting and understanding.</w:t>
      </w:r>
    </w:p>
    <w:p w:rsidR="00252E7B" w:rsidRPr="00252E7B" w:rsidRDefault="00252E7B" w:rsidP="00252E7B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252E7B">
        <w:rPr>
          <w:rFonts w:eastAsia="Times New Roman" w:cstheme="minorHAnsi"/>
          <w:color w:val="000000"/>
          <w:lang w:eastAsia="en-CA"/>
        </w:rPr>
        <w:t>Proficient command of English</w:t>
      </w:r>
    </w:p>
    <w:p w:rsidR="007B51B1" w:rsidRPr="007B51B1" w:rsidRDefault="007B51B1" w:rsidP="007B51B1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7B51B1">
        <w:rPr>
          <w:rFonts w:cstheme="minorHAnsi"/>
        </w:rPr>
        <w:t>Previous Board/Volunteer experience is considered an asset.</w:t>
      </w:r>
    </w:p>
    <w:p w:rsidR="007148E5" w:rsidRPr="007148E5" w:rsidRDefault="007148E5" w:rsidP="00571137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7148E5">
        <w:rPr>
          <w:color w:val="444444"/>
          <w:shd w:val="clear" w:color="auto" w:fill="FFFFFF"/>
        </w:rPr>
        <w:t>Ability to travel to and attend meetings and events in a variety of locations in Winnipeg and surrounding areas.</w:t>
      </w:r>
      <w:r w:rsidRPr="007148E5">
        <w:rPr>
          <w:rFonts w:cstheme="minorHAnsi"/>
        </w:rPr>
        <w:t xml:space="preserve"> </w:t>
      </w:r>
    </w:p>
    <w:p w:rsidR="00D93258" w:rsidRPr="00571137" w:rsidRDefault="00571137" w:rsidP="00571137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V</w:t>
      </w:r>
      <w:r w:rsidR="00D93258" w:rsidRPr="00571137">
        <w:rPr>
          <w:rFonts w:cstheme="minorHAnsi"/>
        </w:rPr>
        <w:t>alid criminal records check and Child/Adult abuse registry check.</w:t>
      </w:r>
    </w:p>
    <w:p w:rsidR="00DE02C2" w:rsidRDefault="00DE02C2">
      <w:pPr>
        <w:rPr>
          <w:rFonts w:eastAsia="Calibri" w:cstheme="minorHAnsi"/>
          <w:kern w:val="3"/>
          <w:lang w:eastAsia="zh-CN"/>
        </w:rPr>
      </w:pPr>
    </w:p>
    <w:p w:rsidR="00404AE6" w:rsidRDefault="00404AE6" w:rsidP="003746CA">
      <w:pPr>
        <w:tabs>
          <w:tab w:val="left" w:pos="1515"/>
        </w:tabs>
      </w:pPr>
    </w:p>
    <w:sectPr w:rsidR="00404AE6" w:rsidSect="00571137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93" w:rsidRDefault="00810993" w:rsidP="00320F0E">
      <w:pPr>
        <w:spacing w:after="0" w:line="240" w:lineRule="auto"/>
      </w:pPr>
      <w:r>
        <w:separator/>
      </w:r>
    </w:p>
  </w:endnote>
  <w:endnote w:type="continuationSeparator" w:id="0">
    <w:p w:rsidR="00810993" w:rsidRDefault="00810993" w:rsidP="003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79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692C" w:rsidRDefault="0015692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CD7" w:rsidRPr="00142CD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15692C">
          <w:rPr>
            <w:color w:val="5B9BD5" w:themeColor="accent1"/>
          </w:rPr>
          <w:t xml:space="preserve"> </w:t>
        </w:r>
        <w:r w:rsidR="00DB2E88">
          <w:rPr>
            <w:color w:val="767171" w:themeColor="background2" w:themeShade="80"/>
          </w:rPr>
          <w:t>Revised Oct 23</w:t>
        </w:r>
        <w:r w:rsidRPr="0015692C">
          <w:rPr>
            <w:color w:val="767171" w:themeColor="background2" w:themeShade="80"/>
          </w:rPr>
          <w:t>, 2020</w:t>
        </w:r>
      </w:p>
    </w:sdtContent>
  </w:sdt>
  <w:p w:rsidR="00320F0E" w:rsidRDefault="0032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93" w:rsidRDefault="00810993" w:rsidP="00320F0E">
      <w:pPr>
        <w:spacing w:after="0" w:line="240" w:lineRule="auto"/>
      </w:pPr>
      <w:r>
        <w:separator/>
      </w:r>
    </w:p>
  </w:footnote>
  <w:footnote w:type="continuationSeparator" w:id="0">
    <w:p w:rsidR="00810993" w:rsidRDefault="00810993" w:rsidP="0032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AD3"/>
    <w:multiLevelType w:val="hybridMultilevel"/>
    <w:tmpl w:val="77A699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5E9"/>
    <w:multiLevelType w:val="hybridMultilevel"/>
    <w:tmpl w:val="B60EA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461"/>
    <w:multiLevelType w:val="multilevel"/>
    <w:tmpl w:val="E3D03E7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A800450"/>
    <w:multiLevelType w:val="multilevel"/>
    <w:tmpl w:val="324CE1A4"/>
    <w:styleLink w:val="WW8Num1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51B6E07"/>
    <w:multiLevelType w:val="multilevel"/>
    <w:tmpl w:val="A4EC7330"/>
    <w:styleLink w:val="WW8Num8"/>
    <w:lvl w:ilvl="0">
      <w:numFmt w:val="bullet"/>
      <w:lvlText w:val="•"/>
      <w:lvlJc w:val="left"/>
      <w:pPr>
        <w:ind w:left="144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57784E7F"/>
    <w:multiLevelType w:val="multilevel"/>
    <w:tmpl w:val="3FB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2493F"/>
    <w:multiLevelType w:val="hybridMultilevel"/>
    <w:tmpl w:val="5838C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7651"/>
    <w:multiLevelType w:val="hybridMultilevel"/>
    <w:tmpl w:val="BE625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25"/>
    <w:multiLevelType w:val="hybridMultilevel"/>
    <w:tmpl w:val="EB3AA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FCB"/>
    <w:multiLevelType w:val="multilevel"/>
    <w:tmpl w:val="231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7570A"/>
    <w:multiLevelType w:val="multilevel"/>
    <w:tmpl w:val="EC40D1CE"/>
    <w:styleLink w:val="WW8Num1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C"/>
    <w:rsid w:val="00062B87"/>
    <w:rsid w:val="0008035C"/>
    <w:rsid w:val="00080521"/>
    <w:rsid w:val="000F1616"/>
    <w:rsid w:val="0012484B"/>
    <w:rsid w:val="00142CD7"/>
    <w:rsid w:val="0015692C"/>
    <w:rsid w:val="00252E7B"/>
    <w:rsid w:val="00291FD1"/>
    <w:rsid w:val="002C7DFA"/>
    <w:rsid w:val="00320F0E"/>
    <w:rsid w:val="003746CA"/>
    <w:rsid w:val="00402B8C"/>
    <w:rsid w:val="00404AE6"/>
    <w:rsid w:val="00442C0C"/>
    <w:rsid w:val="00553D4D"/>
    <w:rsid w:val="00571137"/>
    <w:rsid w:val="0059148E"/>
    <w:rsid w:val="006D76C1"/>
    <w:rsid w:val="006E13FC"/>
    <w:rsid w:val="006F5C5C"/>
    <w:rsid w:val="007148E5"/>
    <w:rsid w:val="00722563"/>
    <w:rsid w:val="00733560"/>
    <w:rsid w:val="00782B6C"/>
    <w:rsid w:val="007A7C3C"/>
    <w:rsid w:val="007B51B1"/>
    <w:rsid w:val="007F16B8"/>
    <w:rsid w:val="00810993"/>
    <w:rsid w:val="008733F8"/>
    <w:rsid w:val="008741E8"/>
    <w:rsid w:val="00886D70"/>
    <w:rsid w:val="008A22F5"/>
    <w:rsid w:val="008F7DAB"/>
    <w:rsid w:val="0092794D"/>
    <w:rsid w:val="00937E83"/>
    <w:rsid w:val="00946848"/>
    <w:rsid w:val="009928BC"/>
    <w:rsid w:val="00A04EB4"/>
    <w:rsid w:val="00A10CB1"/>
    <w:rsid w:val="00A12A6B"/>
    <w:rsid w:val="00A5326A"/>
    <w:rsid w:val="00A72355"/>
    <w:rsid w:val="00A73F8A"/>
    <w:rsid w:val="00A95ED6"/>
    <w:rsid w:val="00AE5418"/>
    <w:rsid w:val="00B501E0"/>
    <w:rsid w:val="00B71DDB"/>
    <w:rsid w:val="00C42278"/>
    <w:rsid w:val="00CF2590"/>
    <w:rsid w:val="00D02D41"/>
    <w:rsid w:val="00D54B33"/>
    <w:rsid w:val="00D81584"/>
    <w:rsid w:val="00D93258"/>
    <w:rsid w:val="00DB2E88"/>
    <w:rsid w:val="00DB416C"/>
    <w:rsid w:val="00DC7730"/>
    <w:rsid w:val="00DE02C2"/>
    <w:rsid w:val="00E42D6F"/>
    <w:rsid w:val="00E52F7C"/>
    <w:rsid w:val="00E831ED"/>
    <w:rsid w:val="00E9451C"/>
    <w:rsid w:val="00EA2322"/>
    <w:rsid w:val="00F804FF"/>
    <w:rsid w:val="00F83BF6"/>
    <w:rsid w:val="00FC2489"/>
    <w:rsid w:val="00FC3DEB"/>
    <w:rsid w:val="00FD5C3C"/>
    <w:rsid w:val="00FE7000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8EFDF"/>
  <w15:chartTrackingRefBased/>
  <w15:docId w15:val="{549CFE1C-AC27-4181-AB79-3ED0512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7C"/>
    <w:pPr>
      <w:ind w:left="720"/>
      <w:contextualSpacing/>
    </w:pPr>
  </w:style>
  <w:style w:type="paragraph" w:customStyle="1" w:styleId="Standard">
    <w:name w:val="Standard"/>
    <w:rsid w:val="00FC3D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12">
    <w:name w:val="WW8Num12"/>
    <w:basedOn w:val="NoList"/>
    <w:rsid w:val="00FC3DEB"/>
    <w:pPr>
      <w:numPr>
        <w:numId w:val="2"/>
      </w:numPr>
    </w:pPr>
  </w:style>
  <w:style w:type="paragraph" w:customStyle="1" w:styleId="a">
    <w:name w:val="_"/>
    <w:basedOn w:val="Standard"/>
    <w:rsid w:val="007A7C3C"/>
    <w:pPr>
      <w:widowControl w:val="0"/>
      <w:ind w:left="1440" w:hanging="720"/>
    </w:pPr>
    <w:rPr>
      <w:rFonts w:ascii="Arial" w:eastAsia="Arial" w:hAnsi="Arial" w:cs="Arial"/>
      <w:szCs w:val="20"/>
    </w:rPr>
  </w:style>
  <w:style w:type="paragraph" w:styleId="BodyTextIndent2">
    <w:name w:val="Body Text Indent 2"/>
    <w:basedOn w:val="Standard"/>
    <w:link w:val="BodyTextIndent2Char"/>
    <w:rsid w:val="007A7C3C"/>
    <w:pPr>
      <w:spacing w:after="120" w:line="480" w:lineRule="auto"/>
      <w:ind w:left="360"/>
    </w:pPr>
    <w:rPr>
      <w:rFonts w:ascii="Arial" w:eastAsia="Calibri" w:hAnsi="Arial"/>
      <w:szCs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7A7C3C"/>
    <w:rPr>
      <w:rFonts w:ascii="Arial" w:eastAsia="Calibri" w:hAnsi="Arial" w:cs="Times New Roman"/>
      <w:kern w:val="3"/>
      <w:sz w:val="24"/>
      <w:lang w:eastAsia="zh-CN"/>
    </w:rPr>
  </w:style>
  <w:style w:type="numbering" w:customStyle="1" w:styleId="WW8Num1">
    <w:name w:val="WW8Num1"/>
    <w:basedOn w:val="NoList"/>
    <w:rsid w:val="007A7C3C"/>
    <w:pPr>
      <w:numPr>
        <w:numId w:val="4"/>
      </w:numPr>
    </w:pPr>
  </w:style>
  <w:style w:type="numbering" w:customStyle="1" w:styleId="WW8Num8">
    <w:name w:val="WW8Num8"/>
    <w:basedOn w:val="NoList"/>
    <w:rsid w:val="007A7C3C"/>
    <w:pPr>
      <w:numPr>
        <w:numId w:val="5"/>
      </w:numPr>
    </w:pPr>
  </w:style>
  <w:style w:type="numbering" w:customStyle="1" w:styleId="WW8Num13">
    <w:name w:val="WW8Num13"/>
    <w:basedOn w:val="NoList"/>
    <w:rsid w:val="007A7C3C"/>
    <w:pPr>
      <w:numPr>
        <w:numId w:val="6"/>
      </w:numPr>
    </w:pPr>
  </w:style>
  <w:style w:type="paragraph" w:styleId="NoSpacing">
    <w:name w:val="No Spacing"/>
    <w:uiPriority w:val="1"/>
    <w:qFormat/>
    <w:rsid w:val="005711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0E"/>
  </w:style>
  <w:style w:type="paragraph" w:styleId="Footer">
    <w:name w:val="footer"/>
    <w:basedOn w:val="Normal"/>
    <w:link w:val="FooterChar"/>
    <w:uiPriority w:val="99"/>
    <w:unhideWhenUsed/>
    <w:rsid w:val="003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0E"/>
  </w:style>
  <w:style w:type="paragraph" w:styleId="NormalWeb">
    <w:name w:val="Normal (Web)"/>
    <w:basedOn w:val="Normal"/>
    <w:uiPriority w:val="99"/>
    <w:semiHidden/>
    <w:unhideWhenUsed/>
    <w:rsid w:val="00A7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72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67123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9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3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79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1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6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800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9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88301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49321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87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32021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6368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8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97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70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0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01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71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5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9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1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9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0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5853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043259">
                                              <w:marLeft w:val="0"/>
                                              <w:marRight w:val="0"/>
                                              <w:marTop w:val="156"/>
                                              <w:marBottom w:val="1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6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679E-53F9-4633-B77E-00CE75A5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Brock</dc:creator>
  <cp:keywords/>
  <dc:description/>
  <cp:lastModifiedBy>Deena Brock</cp:lastModifiedBy>
  <cp:revision>13</cp:revision>
  <dcterms:created xsi:type="dcterms:W3CDTF">2020-10-08T20:01:00Z</dcterms:created>
  <dcterms:modified xsi:type="dcterms:W3CDTF">2020-10-23T14:59:00Z</dcterms:modified>
</cp:coreProperties>
</file>